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261"/>
        <w:gridCol w:w="385"/>
        <w:gridCol w:w="1748"/>
        <w:gridCol w:w="2268"/>
        <w:gridCol w:w="2268"/>
        <w:gridCol w:w="1701"/>
        <w:gridCol w:w="1800"/>
        <w:gridCol w:w="720"/>
      </w:tblGrid>
      <w:tr w:rsidR="00100D89" w:rsidRPr="00156CDC" w:rsidTr="004F70EF"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00D89" w:rsidRPr="00156CDC" w:rsidRDefault="003037F9" w:rsidP="004F70EF">
            <w:pPr>
              <w:rPr>
                <w:rFonts w:ascii="Segoe UI" w:hAnsi="Segoe UI" w:cs="Segoe UI"/>
                <w:lang w:val="sv-SE"/>
              </w:rPr>
            </w:pPr>
            <w:r w:rsidRPr="003037F9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w:pict>
                <v:rect id="_x0000_s1026" style="position:absolute;margin-left:9.5pt;margin-top:8.15pt;width:56.2pt;height:49pt;z-index:251660288;mso-wrap-style:none">
                  <v:textbox style="mso-next-textbox:#_x0000_s1026;mso-fit-shape-to-text:t">
                    <w:txbxContent>
                      <w:p w:rsidR="00100D89" w:rsidRDefault="00100D89" w:rsidP="00100D89">
                        <w:r>
                          <w:rPr>
                            <w:rFonts w:ascii="Segoe UI" w:hAnsi="Segoe UI" w:cs="Segoe U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20700" cy="520700"/>
                              <wp:effectExtent l="19050" t="0" r="0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0" cy="52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100D89" w:rsidRPr="00156CDC" w:rsidTr="004F70EF">
        <w:tc>
          <w:tcPr>
            <w:tcW w:w="140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2015/2016</w:t>
            </w:r>
          </w:p>
        </w:tc>
      </w:tr>
      <w:tr w:rsidR="00100D89" w:rsidRPr="00156CDC" w:rsidTr="004F70EF">
        <w:tc>
          <w:tcPr>
            <w:tcW w:w="140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00D89" w:rsidRPr="003678DA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SISTEM INFORMASI</w:t>
            </w:r>
          </w:p>
        </w:tc>
      </w:tr>
      <w:tr w:rsidR="00100D89" w:rsidRPr="00156CDC" w:rsidTr="004F70EF">
        <w:tc>
          <w:tcPr>
            <w:tcW w:w="140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00D89" w:rsidRPr="008932A7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SEKOLAH TINGGI TEKNOLOGI INDONESIA (STTI) TANJUNGPINANG</w:t>
            </w:r>
          </w:p>
        </w:tc>
      </w:tr>
      <w:tr w:rsidR="00100D89" w:rsidRPr="00156CDC" w:rsidTr="004F70EF">
        <w:tc>
          <w:tcPr>
            <w:tcW w:w="1400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Sistem Informasi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100D89" w:rsidRPr="00D1513E" w:rsidRDefault="00100D89" w:rsidP="004F70EF">
            <w:pPr>
              <w:rPr>
                <w:rFonts w:ascii="Segoe UI" w:hAnsi="Segoe UI" w:cs="Segoe UI"/>
                <w:lang w:val="sv-SE"/>
              </w:rPr>
            </w:pPr>
            <w:r w:rsidRPr="00D1513E">
              <w:rPr>
                <w:rFonts w:ascii="Segoe UI" w:hAnsi="Segoe UI" w:cs="Segoe UI"/>
                <w:sz w:val="22"/>
                <w:szCs w:val="22"/>
                <w:lang w:val="sv-SE"/>
              </w:rPr>
              <w:t>: SI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502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847DBA" w:rsidRDefault="00460F0B" w:rsidP="004F70E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Proses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Bisnis</w:t>
            </w:r>
            <w:proofErr w:type="spellEnd"/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D1513E" w:rsidRDefault="00100D89" w:rsidP="004F70EF">
            <w:pPr>
              <w:rPr>
                <w:rFonts w:ascii="Segoe UI" w:hAnsi="Segoe UI" w:cs="Segoe UI"/>
                <w:lang w:val="sv-SE"/>
              </w:rPr>
            </w:pPr>
            <w:r w:rsidRPr="00D1513E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F7F0F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</w:p>
        </w:tc>
        <w:tc>
          <w:tcPr>
            <w:tcW w:w="72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052A29" w:rsidRDefault="00100D89" w:rsidP="004F70E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Liza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Safitri</w:t>
            </w:r>
            <w:proofErr w:type="spellEnd"/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D1513E" w:rsidRDefault="00100D89" w:rsidP="004F70EF">
            <w:pPr>
              <w:rPr>
                <w:rFonts w:ascii="Segoe UI" w:hAnsi="Segoe UI" w:cs="Segoe UI"/>
              </w:rPr>
            </w:pPr>
            <w:r w:rsidRPr="00D1513E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  <w:r w:rsidRPr="00D1513E">
              <w:rPr>
                <w:rFonts w:ascii="Segoe UI" w:hAnsi="Segoe UI" w:cs="Segoe UI"/>
                <w:sz w:val="22"/>
                <w:szCs w:val="22"/>
              </w:rPr>
              <w:t xml:space="preserve"> LS</w:t>
            </w:r>
          </w:p>
        </w:tc>
        <w:tc>
          <w:tcPr>
            <w:tcW w:w="72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0D89" w:rsidRPr="00052A29" w:rsidRDefault="00100D89" w:rsidP="004F70EF">
            <w:pPr>
              <w:rPr>
                <w:rFonts w:ascii="Segoe UI" w:hAnsi="Segoe UI" w:cs="Segoe UI"/>
              </w:rPr>
            </w:pP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50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0D89" w:rsidRPr="00156CDC" w:rsidRDefault="00DF7F0F" w:rsidP="004F70E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14 pertemuan x 10</w:t>
            </w:r>
            <w:r w:rsidR="00100D89">
              <w:rPr>
                <w:rFonts w:ascii="Segoe UI" w:hAnsi="Segoe UI" w:cs="Segoe UI"/>
                <w:sz w:val="22"/>
                <w:szCs w:val="22"/>
                <w:lang w:val="sv-SE"/>
              </w:rPr>
              <w:t>0 Menit</w:t>
            </w: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38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50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0D89" w:rsidRPr="00156CDC" w:rsidRDefault="00100D89" w:rsidP="00776A7A">
            <w:pPr>
              <w:jc w:val="both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76A7A" w:rsidRPr="00776A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76A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menganalisis dan </w:t>
            </w:r>
            <w:r w:rsidR="00776A7A" w:rsidRPr="00776A7A">
              <w:rPr>
                <w:rFonts w:ascii="Segoe UI" w:hAnsi="Segoe UI" w:cs="Segoe UI"/>
                <w:sz w:val="22"/>
                <w:szCs w:val="22"/>
                <w:lang w:val="sv-SE"/>
              </w:rPr>
              <w:t>menggunakan beberapa Tools Design System dalam</w:t>
            </w:r>
            <w:r w:rsidR="00776A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melakukan</w:t>
            </w:r>
            <w:r w:rsidR="00776A7A" w:rsidRPr="00776A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76A7A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776A7A" w:rsidRPr="00776A7A">
              <w:rPr>
                <w:rFonts w:ascii="Segoe UI" w:hAnsi="Segoe UI" w:cs="Segoe UI"/>
                <w:sz w:val="22"/>
                <w:szCs w:val="22"/>
                <w:lang w:val="sv-SE"/>
              </w:rPr>
              <w:t>erancang</w:t>
            </w:r>
            <w:r w:rsidR="00776A7A">
              <w:rPr>
                <w:rFonts w:ascii="Segoe UI" w:hAnsi="Segoe UI" w:cs="Segoe UI"/>
                <w:sz w:val="22"/>
                <w:szCs w:val="22"/>
                <w:lang w:val="sv-SE"/>
              </w:rPr>
              <w:t>an</w:t>
            </w:r>
            <w:r w:rsidR="00776A7A" w:rsidRPr="00776A7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akan di implementasikan kedalam program. Sehingga Program yang di bangun harus sesuai dengan sistem yang di rancang</w:t>
            </w:r>
          </w:p>
        </w:tc>
      </w:tr>
      <w:tr w:rsidR="00100D89" w:rsidRPr="00156CDC" w:rsidTr="00247F3E"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50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156CDC" w:rsidRDefault="00100D89" w:rsidP="004F70E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00D89" w:rsidRPr="00407D0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100D89" w:rsidRPr="00AA31D3" w:rsidRDefault="00EC1BE8" w:rsidP="00EC1BE8">
            <w:pPr>
              <w:tabs>
                <w:tab w:val="num" w:pos="72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mengetahui konsep, tujuan mata kuliah Analisis dan perancangan system informasi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Pengantar Mata kuliah :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a.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Penjelasan kontrak perkuliahan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b. Materi Pembelajaran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c.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Strategi perkuliahan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d.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Penugasan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e.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Ujian-ujian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f.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Pernilaian</w:t>
            </w:r>
          </w:p>
          <w:p w:rsidR="00100D89" w:rsidRPr="00AA31D3" w:rsidRDefault="00100D89" w:rsidP="004F70EF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lang w:val="sv-SE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>g.</w:t>
            </w: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sv-SE"/>
              </w:rPr>
              <w:tab/>
              <w:t>Regulasi di kelas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D89" w:rsidRPr="00AA31D3" w:rsidRDefault="00EC1BE8" w:rsidP="004F7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Mhs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mengetahui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tujuan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mata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kuliah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perancangan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Pr="00D1513E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EC1BE8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Memahami Konsep Dasar Sistem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C1BE8" w:rsidRPr="00AA31D3" w:rsidRDefault="00EC1BE8" w:rsidP="00EC1BE8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Pengertian Sistem</w:t>
            </w:r>
          </w:p>
          <w:p w:rsidR="00EC1BE8" w:rsidRPr="00AA31D3" w:rsidRDefault="00EC1BE8" w:rsidP="00EC1BE8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Karakteristik Sistem</w:t>
            </w:r>
          </w:p>
          <w:p w:rsidR="00EC1BE8" w:rsidRPr="00AA31D3" w:rsidRDefault="00EC1BE8" w:rsidP="00EC1BE8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3. Pengertian SubSistem</w:t>
            </w:r>
          </w:p>
          <w:p w:rsidR="00EC1BE8" w:rsidRPr="00AA31D3" w:rsidRDefault="00EC1BE8" w:rsidP="00EC1BE8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4. Sistem Yang Buruk</w:t>
            </w:r>
          </w:p>
          <w:p w:rsidR="00100D89" w:rsidRPr="00AA31D3" w:rsidRDefault="00EC1BE8" w:rsidP="00EC1BE8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lastRenderedPageBreak/>
              <w:t>5. Beberapa Konsep Sistem Yang Penting</w:t>
            </w:r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C1BE8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lastRenderedPageBreak/>
              <w:t>Mahasiswa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C1BE8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EC1BE8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EC1BE8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Subsistem</w:t>
            </w:r>
            <w:proofErr w:type="spellEnd"/>
          </w:p>
          <w:p w:rsidR="00EC1BE8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Buruk</w:t>
            </w:r>
            <w:proofErr w:type="spellEnd"/>
          </w:p>
          <w:p w:rsidR="00100D89" w:rsidRPr="00AA31D3" w:rsidRDefault="00EC1BE8" w:rsidP="00EC1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Beberapa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Penting</w:t>
            </w:r>
            <w:proofErr w:type="spellEnd"/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2024BB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memahami Proses Analisis Sistem agar dapat di tindak lanjuti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2024BB" w:rsidRPr="00AA31D3" w:rsidRDefault="002024BB" w:rsidP="00202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</w:p>
          <w:p w:rsidR="00100D89" w:rsidRPr="00AA31D3" w:rsidRDefault="002024BB" w:rsidP="00202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Tahapan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024BB" w:rsidRPr="00AA31D3" w:rsidRDefault="002024BB" w:rsidP="00202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100D89" w:rsidRPr="00AA31D3" w:rsidRDefault="002024BB" w:rsidP="00202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Tahapan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897F5E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menerapkan tahapan Design Sistem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97F5E" w:rsidRPr="00AA31D3" w:rsidRDefault="00897F5E" w:rsidP="00897F5E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Design Sistem</w:t>
            </w:r>
          </w:p>
          <w:p w:rsidR="00100D89" w:rsidRPr="00AA31D3" w:rsidRDefault="00897F5E" w:rsidP="00897F5E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Tahapan Design</w:t>
            </w:r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97F5E" w:rsidRPr="00AA31D3" w:rsidRDefault="00897F5E" w:rsidP="00897F5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memahami tahapan design Sistem</w:t>
            </w:r>
          </w:p>
          <w:p w:rsidR="00100D89" w:rsidRPr="00AA31D3" w:rsidRDefault="00897F5E" w:rsidP="00897F5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menerapkan Tahapan Design Sistem</w:t>
            </w:r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897F5E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Menganalisis Kelemahan Sistem yang Berjalan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97F5E" w:rsidRPr="00AA31D3" w:rsidRDefault="00897F5E" w:rsidP="00897F5E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Indetifakasi masalah</w:t>
            </w:r>
          </w:p>
          <w:p w:rsidR="00897F5E" w:rsidRPr="00AA31D3" w:rsidRDefault="00897F5E" w:rsidP="00897F5E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Batasan system</w:t>
            </w:r>
          </w:p>
          <w:p w:rsidR="00100D89" w:rsidRPr="00AA31D3" w:rsidRDefault="00897F5E" w:rsidP="00897F5E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3. Analisa Kerja dari system</w:t>
            </w:r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Hanif, Al Fatta. Analisis &amp; Perancangan </w:t>
            </w: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02E9" w:rsidRPr="00AA31D3" w:rsidRDefault="00C602E9" w:rsidP="00C602E9">
            <w:pPr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-Mahasiswa dapat menerapkan tahapan analisis</w:t>
            </w:r>
          </w:p>
          <w:p w:rsidR="00C602E9" w:rsidRPr="00AA31D3" w:rsidRDefault="00C602E9" w:rsidP="00C602E9">
            <w:pPr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- Mahasiswa mampu menganalisa identifikasi masalah kelemahan dari sistem yang lama</w:t>
            </w:r>
          </w:p>
          <w:p w:rsidR="00100D89" w:rsidRPr="00AA31D3" w:rsidRDefault="00C602E9" w:rsidP="00C602E9">
            <w:pPr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- Mahasiswa mampu menganalisa batasan sistem yang lama</w:t>
            </w:r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C602E9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menggambarkan hasil analisa ke dalam diagram konteks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FE2182" w:rsidRPr="00AA31D3" w:rsidRDefault="00FE2182" w:rsidP="00FE2182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- Diagram Konteks</w:t>
            </w:r>
          </w:p>
          <w:p w:rsidR="00FE2182" w:rsidRPr="00AA31D3" w:rsidRDefault="00FE2182" w:rsidP="00FE2182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- Gambar Diagram Konteks</w:t>
            </w:r>
          </w:p>
          <w:p w:rsidR="00100D89" w:rsidRPr="00AA31D3" w:rsidRDefault="00FE2182" w:rsidP="00FE2182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- Contoh Diagram Konteks</w:t>
            </w:r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E2182" w:rsidRPr="00AA31D3" w:rsidRDefault="00FE2182" w:rsidP="00FE218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-Mahasiswa mampu Menganalisa Sistem dengan Entitas Luar yang berkaitan</w:t>
            </w:r>
          </w:p>
          <w:p w:rsidR="00100D89" w:rsidRPr="00AA31D3" w:rsidRDefault="00FE2182" w:rsidP="00FE218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- Mahasiswa mampu Menggambarkan Diagram konteks dari hasil analisis sistem</w:t>
            </w:r>
          </w:p>
        </w:tc>
      </w:tr>
      <w:tr w:rsidR="00100D89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00D89" w:rsidRDefault="00100D89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:rsidR="00100D89" w:rsidRPr="00AA31D3" w:rsidRDefault="00FE2182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menggambarkan hasil analisa ke data Flow Diagram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FE2182" w:rsidRPr="00AA31D3" w:rsidRDefault="00FE2182" w:rsidP="00FE21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>- Data Flow Diagram</w:t>
            </w:r>
          </w:p>
          <w:p w:rsidR="00FE2182" w:rsidRPr="00AA31D3" w:rsidRDefault="00FE2182" w:rsidP="00FE21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Gambar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DFD</w:t>
            </w:r>
          </w:p>
          <w:p w:rsidR="00100D89" w:rsidRPr="00AA31D3" w:rsidRDefault="00FE2182" w:rsidP="00FE21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Contoh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DFD</w:t>
            </w:r>
          </w:p>
        </w:tc>
        <w:tc>
          <w:tcPr>
            <w:tcW w:w="2268" w:type="dxa"/>
            <w:shd w:val="clear" w:color="auto" w:fill="auto"/>
          </w:tcPr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100D89" w:rsidRPr="00AA31D3" w:rsidRDefault="00100D89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100D89" w:rsidRPr="00AA31D3" w:rsidRDefault="00100D89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100D89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00D89" w:rsidRPr="00AA31D3" w:rsidRDefault="00FE2182" w:rsidP="004F70EF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menjelaskan lambang DFD dan menggunakan DFD untuk pemodelan proses sistem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merancang Sistem Baru baik dari perbaikan sistem lama maupun merancang sistem baru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Evaluasi Sistem Lama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Tahapan Perbaikan Rancangan Sistem</w:t>
            </w: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B22ADC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B22ADC" w:rsidP="00B22AD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Mahasiswa mampu menganalisa kelemahan sistem yang lama</w:t>
            </w:r>
          </w:p>
          <w:p w:rsidR="00B22ADC" w:rsidRPr="00AA31D3" w:rsidRDefault="00B22ADC" w:rsidP="00B22AD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2. Mahasiswa mampu memperbaiki kelemahan sistem lama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1" w:type="dxa"/>
            <w:shd w:val="clear" w:color="auto" w:fill="auto"/>
          </w:tcPr>
          <w:p w:rsidR="00B22ADC" w:rsidRPr="00AA31D3" w:rsidRDefault="00B22ADC" w:rsidP="006F410B">
            <w:pPr>
              <w:suppressAutoHyphens/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mengembangkan dan mendesain interface sistem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22ADC" w:rsidRPr="00AA31D3" w:rsidRDefault="00B22ADC" w:rsidP="006F410B">
            <w:pPr>
              <w:suppressAutoHyphens/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Pengembangan Rancangan Sistem</w:t>
            </w:r>
          </w:p>
          <w:p w:rsidR="00B22ADC" w:rsidRPr="00AA31D3" w:rsidRDefault="00B22ADC" w:rsidP="006F410B">
            <w:pPr>
              <w:suppressAutoHyphens/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Rancangan Interface</w:t>
            </w: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1. Jogiyanto, Analisis dan Disain Sistem Informasi, Andi Offset, Yogyakarta, 1990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2. Adi Nugroho, Analisis dan Perancangan Sistem Informasi dengan Metodologi Berorientasi Objek, Informatika, Bandung, 2003</w:t>
            </w:r>
          </w:p>
          <w:p w:rsidR="00CC2A5C" w:rsidRPr="00CC2A5C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3. Hanif, Al Fatta. Analisis &amp; Perancangan Sistem Informasi Sistem. 2007</w:t>
            </w:r>
          </w:p>
          <w:p w:rsidR="00B22ADC" w:rsidRPr="00AA31D3" w:rsidRDefault="00CC2A5C" w:rsidP="00CC2A5C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  <w:r w:rsidRPr="00CC2A5C">
              <w:rPr>
                <w:rFonts w:asciiTheme="minorHAnsi" w:hAnsiTheme="minorHAnsi" w:cs="Segoe UI"/>
                <w:sz w:val="22"/>
                <w:szCs w:val="22"/>
                <w:lang w:val="sv-SE"/>
              </w:rPr>
              <w:t>4. Pressman, RS. Software Engineering: A Practioner's Approach. Edisi 3. New York. McGraw-Hill. 1992.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1. Mahasiswa mampu menerapkan tahapan rancangan sistem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2. Mahasiswa mampu mengembangankan sistem yang sudah ada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3. Mahasiswa Mampu Merancang Interface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261" w:type="dxa"/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Memahami konsep perancangan berorientasi objek serta dapat menerapkannya kedalam bentuk analisis dan perancangan.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Pendahuluan.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Pemodelan Berorientasi Objek.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3. Analisis Berorientasi Objek.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4. Desain Berorientasi Objek.</w:t>
            </w: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D3C01" w:rsidRDefault="00CC2A5C" w:rsidP="00ED3C01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 w:rsidR="00ED3C01" w:rsidRPr="00ED3C01">
              <w:rPr>
                <w:rFonts w:ascii="Calibri" w:hAnsi="Calibri"/>
                <w:sz w:val="22"/>
                <w:szCs w:val="22"/>
                <w:lang w:val="de-DE"/>
              </w:rPr>
              <w:t>Nugroho adi : Analisis dan Perancangan Sistem Informasi dengan Metodelogi Berorientasi Objek</w:t>
            </w:r>
            <w:r w:rsidR="00ED3C01" w:rsidRPr="00ED3C01">
              <w:rPr>
                <w:rFonts w:ascii="Calibri" w:hAnsi="Calibri"/>
                <w:sz w:val="22"/>
                <w:szCs w:val="22"/>
                <w:lang w:val="fi-FI"/>
              </w:rPr>
              <w:t>, informatika,Bandung, 2005</w:t>
            </w:r>
          </w:p>
          <w:p w:rsidR="00CC2A5C" w:rsidRDefault="00CC2A5C" w:rsidP="00ED3C01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2. </w:t>
            </w:r>
            <w:r w:rsidR="004F1126">
              <w:rPr>
                <w:rFonts w:ascii="Calibri" w:hAnsi="Calibri"/>
                <w:sz w:val="22"/>
                <w:szCs w:val="22"/>
                <w:lang w:val="fi-FI"/>
              </w:rPr>
              <w:t>Yasin Verdi: Rekayasa Perangkat Lunak Berorientasi Objek, Mitra Wacana Media, Jakarta, 2012</w:t>
            </w:r>
          </w:p>
          <w:p w:rsidR="00780A1B" w:rsidRPr="00ED3C01" w:rsidRDefault="00780A1B" w:rsidP="00ED3C01">
            <w:pPr>
              <w:spacing w:after="200" w:line="276" w:lineRule="auto"/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3. Fowler Martin: Panduan Singkat Bahasa Permodelan Objek Standar</w:t>
            </w:r>
            <w:r w:rsidR="00E80277">
              <w:rPr>
                <w:rFonts w:ascii="Calibri" w:hAnsi="Calibri"/>
                <w:sz w:val="22"/>
                <w:szCs w:val="22"/>
                <w:lang w:val="fi-FI"/>
              </w:rPr>
              <w:t>, Andi Yogyakarta, 2005</w:t>
            </w:r>
          </w:p>
          <w:p w:rsidR="00B22ADC" w:rsidRPr="00AA31D3" w:rsidRDefault="00B22ADC" w:rsidP="00ED3C01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: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1. Menjelaskan konsep dari pemodelan berorientasi objek.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2. Mengenali penggunaan, teknik dan model berorientasi objek serta pedomannya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3. Menjelaskan komponen perancangan berorientasi objek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261" w:type="dxa"/>
            <w:shd w:val="clear" w:color="auto" w:fill="auto"/>
          </w:tcPr>
          <w:p w:rsidR="00B22ADC" w:rsidRPr="00AA31D3" w:rsidRDefault="00B22ADC" w:rsidP="006F410B">
            <w:pPr>
              <w:spacing w:before="60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Melakukan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perancangan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berorientasi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objek</w:t>
            </w:r>
            <w:proofErr w:type="spellEnd"/>
          </w:p>
          <w:p w:rsidR="00B22ADC" w:rsidRPr="00AA31D3" w:rsidRDefault="00B22ADC" w:rsidP="006F410B">
            <w:pPr>
              <w:spacing w:before="60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alat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bantu UML.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1. Pengenalan UML.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2. Sejarah Singkat UML.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3. Bagian-bagian UML.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4. View Diagram.</w:t>
            </w:r>
          </w:p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lastRenderedPageBreak/>
              <w:t>5. Langkah-langkah Pembuatan UML.</w:t>
            </w: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 xml:space="preserve">1. </w:t>
            </w:r>
            <w:r w:rsidRPr="00ED3C01">
              <w:rPr>
                <w:rFonts w:ascii="Calibri" w:hAnsi="Calibri"/>
                <w:sz w:val="22"/>
                <w:szCs w:val="22"/>
                <w:lang w:val="de-DE"/>
              </w:rPr>
              <w:t>Nugroho adi : Analisis dan Perancangan Sistem Informasi dengan Metodelogi Berorientasi Objek</w:t>
            </w:r>
            <w:r w:rsidRPr="00ED3C01">
              <w:rPr>
                <w:rFonts w:ascii="Calibri" w:hAnsi="Calibri"/>
                <w:sz w:val="22"/>
                <w:szCs w:val="22"/>
                <w:lang w:val="fi-FI"/>
              </w:rPr>
              <w:t>, informatika,Bandung, 2005</w:t>
            </w:r>
          </w:p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lastRenderedPageBreak/>
              <w:t>2. Yasin Verdi: Rekayasa Perangkat Lunak Berorientasi Objek, Mitra Wacana Media, Jakarta, 2012</w:t>
            </w:r>
          </w:p>
          <w:p w:rsidR="00D21E4E" w:rsidRPr="00ED3C01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3. Fowler Martin: Panduan Singkat Bahasa Permodelan Objek Standar, Andi Yogyakarta, 2005</w:t>
            </w:r>
          </w:p>
          <w:p w:rsidR="00B22ADC" w:rsidRPr="00AA31D3" w:rsidRDefault="00B22ADC" w:rsidP="00ED3C01">
            <w:pPr>
              <w:tabs>
                <w:tab w:val="left" w:pos="252"/>
              </w:tabs>
              <w:rPr>
                <w:rFonts w:asciiTheme="minorHAnsi" w:hAnsiTheme="minorHAnsi" w:cs="Segoe UI"/>
                <w:lang w:val="sv-S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Mahasiswa dapat :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1. Mengetahui tujuan penggunaan UML.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2. Mengetahui sejarah singkat UML.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3. Mengenal bagian-</w:t>
            </w: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bagian (diagram-diagram) UML.</w:t>
            </w:r>
          </w:p>
          <w:p w:rsidR="00B22ADC" w:rsidRPr="00AA31D3" w:rsidRDefault="00B22ADC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4. Menggunakan UML untuk membuat model sederhana.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1" w:type="dxa"/>
            <w:shd w:val="clear" w:color="auto" w:fill="auto"/>
          </w:tcPr>
          <w:p w:rsidR="007D7958" w:rsidRPr="00AA31D3" w:rsidRDefault="007D7958" w:rsidP="007D7958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7958" w:rsidRPr="00AA31D3" w:rsidRDefault="007D7958" w:rsidP="007D7958">
            <w:pPr>
              <w:numPr>
                <w:ilvl w:val="0"/>
                <w:numId w:val="2"/>
              </w:numPr>
              <w:tabs>
                <w:tab w:val="clear" w:pos="1785"/>
              </w:tabs>
              <w:ind w:left="318" w:hanging="283"/>
              <w:jc w:val="both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messages</w:t>
            </w:r>
          </w:p>
          <w:p w:rsidR="007D7958" w:rsidRPr="00AA31D3" w:rsidRDefault="007D7958" w:rsidP="007D7958">
            <w:pPr>
              <w:numPr>
                <w:ilvl w:val="0"/>
                <w:numId w:val="2"/>
              </w:numPr>
              <w:tabs>
                <w:tab w:val="clear" w:pos="1785"/>
              </w:tabs>
              <w:ind w:left="318" w:hanging="283"/>
              <w:jc w:val="both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diagram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state</w:t>
            </w:r>
          </w:p>
          <w:p w:rsidR="00B22ADC" w:rsidRPr="00AA31D3" w:rsidRDefault="007D7958" w:rsidP="00311996">
            <w:pPr>
              <w:numPr>
                <w:ilvl w:val="0"/>
                <w:numId w:val="2"/>
              </w:numPr>
              <w:tabs>
                <w:tab w:val="clear" w:pos="1785"/>
              </w:tabs>
              <w:ind w:left="318" w:hanging="283"/>
              <w:jc w:val="both"/>
              <w:rPr>
                <w:rFonts w:asciiTheme="minorHAnsi" w:hAnsiTheme="minorHAnsi" w:cs="Segoe UI"/>
                <w:lang w:val="fi-F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use case diagram, class diagram, 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7D7958" w:rsidRPr="00AA31D3" w:rsidRDefault="007D7958" w:rsidP="007D7958">
            <w:pPr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Messages</w:t>
            </w:r>
          </w:p>
          <w:p w:rsidR="007D7958" w:rsidRPr="00AA31D3" w:rsidRDefault="007D7958" w:rsidP="007D7958">
            <w:pPr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Diagram dan state</w:t>
            </w:r>
          </w:p>
          <w:p w:rsidR="007D7958" w:rsidRPr="00AA31D3" w:rsidRDefault="007D7958" w:rsidP="007D7958">
            <w:pPr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Diagram state</w:t>
            </w:r>
          </w:p>
          <w:p w:rsidR="007D7958" w:rsidRPr="00AA31D3" w:rsidRDefault="007D7958" w:rsidP="007D7958">
            <w:pPr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Use case diagram</w:t>
            </w:r>
          </w:p>
          <w:p w:rsidR="007D7958" w:rsidRPr="00AA31D3" w:rsidRDefault="007D7958" w:rsidP="007D7958">
            <w:pPr>
              <w:numPr>
                <w:ilvl w:val="0"/>
                <w:numId w:val="3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Class Diagram</w:t>
            </w:r>
          </w:p>
          <w:p w:rsidR="00B22ADC" w:rsidRPr="00AA31D3" w:rsidRDefault="00B22ADC" w:rsidP="007D7958">
            <w:pPr>
              <w:rPr>
                <w:rFonts w:asciiTheme="minorHAnsi" w:hAnsiTheme="minorHAnsi" w:cs="Segoe UI"/>
                <w:noProof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 w:rsidRPr="00ED3C01">
              <w:rPr>
                <w:rFonts w:ascii="Calibri" w:hAnsi="Calibri"/>
                <w:sz w:val="22"/>
                <w:szCs w:val="22"/>
                <w:lang w:val="de-DE"/>
              </w:rPr>
              <w:t>Nugroho adi : Analisis dan Perancangan Sistem Informasi dengan Metodelogi Berorientasi Objek</w:t>
            </w:r>
            <w:r w:rsidRPr="00ED3C01">
              <w:rPr>
                <w:rFonts w:ascii="Calibri" w:hAnsi="Calibri"/>
                <w:sz w:val="22"/>
                <w:szCs w:val="22"/>
                <w:lang w:val="fi-FI"/>
              </w:rPr>
              <w:t>, informatika,Bandung, 2005</w:t>
            </w:r>
          </w:p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2. Yasin Verdi: Rekayasa Perangkat Lunak Berorientasi Objek, Mitra Wacana Media, Jakarta, 2012</w:t>
            </w:r>
          </w:p>
          <w:p w:rsidR="00B22ADC" w:rsidRP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3. Fowler Martin: Panduan Singkat Bahasa Permodelan Objek Standar, Andi Yogyakarta, 2005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7D7958" w:rsidP="00842BB2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de-DE"/>
              </w:rPr>
              <w:t>Mahasiswa mampu memahami konsep dari messages, diagram states dan memahami konsep dari use case diagram.</w:t>
            </w:r>
          </w:p>
          <w:p w:rsidR="00311996" w:rsidRPr="00AA31D3" w:rsidRDefault="00311996" w:rsidP="00311996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menganalisis studi kasus menggunakan </w:t>
            </w:r>
            <w:r w:rsidRPr="00AA31D3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261" w:type="dxa"/>
            <w:shd w:val="clear" w:color="auto" w:fill="auto"/>
          </w:tcPr>
          <w:p w:rsidR="00311996" w:rsidRPr="00AA31D3" w:rsidRDefault="00311996" w:rsidP="0031199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311996" w:rsidRPr="00AA31D3" w:rsidRDefault="00311996" w:rsidP="00311996">
            <w:pPr>
              <w:jc w:val="both"/>
              <w:rPr>
                <w:rFonts w:asciiTheme="minorHAnsi" w:hAnsiTheme="minorHAnsi"/>
              </w:rPr>
            </w:pPr>
            <w:proofErr w:type="gramStart"/>
            <w:r w:rsidRPr="00AA31D3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activity diagram,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diagram, collaboration diagram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model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dinamis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UML.</w:t>
            </w:r>
          </w:p>
          <w:p w:rsidR="00311996" w:rsidRPr="00AA31D3" w:rsidRDefault="00311996" w:rsidP="00311996">
            <w:pPr>
              <w:jc w:val="both"/>
              <w:rPr>
                <w:rFonts w:asciiTheme="minorHAnsi" w:hAnsiTheme="minorHAnsi"/>
              </w:rPr>
            </w:pPr>
            <w:r w:rsidRPr="00AA31D3"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lastRenderedPageBreak/>
              <w:t>metode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  <w:p w:rsidR="00B22ADC" w:rsidRPr="00AA31D3" w:rsidRDefault="00B22ADC" w:rsidP="004F70EF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11996" w:rsidRPr="00AA31D3" w:rsidRDefault="00311996" w:rsidP="00311996">
            <w:pPr>
              <w:numPr>
                <w:ilvl w:val="0"/>
                <w:numId w:val="5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lastRenderedPageBreak/>
              <w:t>Activity diagram</w:t>
            </w:r>
          </w:p>
          <w:p w:rsidR="00311996" w:rsidRPr="00AA31D3" w:rsidRDefault="00311996" w:rsidP="00311996">
            <w:pPr>
              <w:numPr>
                <w:ilvl w:val="0"/>
                <w:numId w:val="5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Statechart Diagram</w:t>
            </w:r>
          </w:p>
          <w:p w:rsidR="00311996" w:rsidRPr="00AA31D3" w:rsidRDefault="00311996" w:rsidP="00311996">
            <w:pPr>
              <w:numPr>
                <w:ilvl w:val="0"/>
                <w:numId w:val="5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Sequensial Diagram</w:t>
            </w:r>
          </w:p>
          <w:p w:rsidR="00311996" w:rsidRPr="00AA31D3" w:rsidRDefault="00311996" w:rsidP="00311996">
            <w:pPr>
              <w:numPr>
                <w:ilvl w:val="0"/>
                <w:numId w:val="5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Collaboration Diagram</w:t>
            </w:r>
          </w:p>
          <w:p w:rsidR="00B22ADC" w:rsidRPr="00AA31D3" w:rsidRDefault="00311996" w:rsidP="00311996">
            <w:pPr>
              <w:numPr>
                <w:ilvl w:val="0"/>
                <w:numId w:val="5"/>
              </w:numPr>
              <w:tabs>
                <w:tab w:val="left" w:pos="2552"/>
                <w:tab w:val="left" w:pos="2694"/>
              </w:tabs>
              <w:jc w:val="both"/>
              <w:rPr>
                <w:rFonts w:asciiTheme="minorHAnsi" w:hAnsiTheme="minorHAnsi"/>
                <w:lang w:val="fi-F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fi-FI"/>
              </w:rPr>
              <w:t>Model dinamis pada UML</w:t>
            </w:r>
          </w:p>
        </w:tc>
        <w:tc>
          <w:tcPr>
            <w:tcW w:w="2268" w:type="dxa"/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 w:rsidRPr="00ED3C01">
              <w:rPr>
                <w:rFonts w:ascii="Calibri" w:hAnsi="Calibri"/>
                <w:sz w:val="22"/>
                <w:szCs w:val="22"/>
                <w:lang w:val="de-DE"/>
              </w:rPr>
              <w:t>Nugroho adi : Analisis dan Perancangan Sistem Informasi dengan Metodelogi Berorientasi Objek</w:t>
            </w:r>
            <w:r w:rsidRPr="00ED3C01">
              <w:rPr>
                <w:rFonts w:ascii="Calibri" w:hAnsi="Calibri"/>
                <w:sz w:val="22"/>
                <w:szCs w:val="22"/>
                <w:lang w:val="fi-FI"/>
              </w:rPr>
              <w:t>, informatika,Bandung, 2005</w:t>
            </w:r>
          </w:p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2. Yasin Verdi: Rekayasa Perangkat Lunak Berorientasi Objek, Mitra Wacana Media, Jakarta, 2012</w:t>
            </w:r>
          </w:p>
          <w:p w:rsidR="00B22ADC" w:rsidRP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3. Fowler Martin: Panduan Singkat </w:t>
            </w:r>
            <w:r>
              <w:rPr>
                <w:rFonts w:ascii="Calibri" w:hAnsi="Calibri"/>
                <w:sz w:val="22"/>
                <w:szCs w:val="22"/>
                <w:lang w:val="fi-FI"/>
              </w:rPr>
              <w:lastRenderedPageBreak/>
              <w:t>Bahasa Permodelan Objek Standar, Andi Yogyakarta, 2005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22ADC" w:rsidRPr="00AA31D3" w:rsidRDefault="00311996" w:rsidP="00842BB2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Mahasiswa mampu menganalisis studi kasus menggunakan </w:t>
            </w:r>
            <w:r w:rsidRPr="00AA31D3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</w:p>
          <w:p w:rsidR="00C2548E" w:rsidRPr="00AA31D3" w:rsidRDefault="00C2548E" w:rsidP="00C2548E">
            <w:pPr>
              <w:jc w:val="both"/>
              <w:rPr>
                <w:rFonts w:asciiTheme="minorHAnsi" w:hAnsiTheme="minorHAnsi"/>
              </w:rPr>
            </w:pPr>
            <w:r w:rsidRPr="00AA31D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31D3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AA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1D3">
              <w:rPr>
                <w:rFonts w:asciiTheme="minorHAnsi" w:hAnsiTheme="minorHAnsi"/>
                <w:sz w:val="22"/>
                <w:szCs w:val="22"/>
              </w:rPr>
              <w:lastRenderedPageBreak/>
              <w:t>UML</w:t>
            </w:r>
          </w:p>
          <w:p w:rsidR="00C2548E" w:rsidRPr="00AA31D3" w:rsidRDefault="00C2548E" w:rsidP="00842BB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</w:p>
        </w:tc>
      </w:tr>
      <w:tr w:rsidR="00B22ADC" w:rsidRPr="00156CDC" w:rsidTr="0024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2ADC" w:rsidRDefault="00B22ADC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B22ADC" w:rsidRPr="00AA31D3" w:rsidRDefault="00B22ADC" w:rsidP="006F410B">
            <w:pPr>
              <w:tabs>
                <w:tab w:val="num" w:pos="720"/>
              </w:tabs>
              <w:rPr>
                <w:rFonts w:asciiTheme="minorHAnsi" w:hAnsiTheme="minorHAnsi" w:cs="Segoe UI"/>
                <w:lang w:val="fi-FI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fi-FI"/>
              </w:rPr>
              <w:t>Mahasiswa mampu Mampu memilih dan menggunakan Metode/Alat Analisis dan Perancangan secara tepat.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ADC" w:rsidRPr="00AA31D3" w:rsidRDefault="00B22ADC" w:rsidP="006F410B">
            <w:pPr>
              <w:rPr>
                <w:rFonts w:asciiTheme="minorHAnsi" w:hAnsiTheme="minorHAnsi" w:cs="Segoe UI"/>
                <w:noProof/>
                <w:lang w:val="es-ES"/>
              </w:rPr>
            </w:pPr>
            <w:r w:rsidRPr="00AA31D3">
              <w:rPr>
                <w:rFonts w:asciiTheme="minorHAnsi" w:hAnsiTheme="minorHAnsi" w:cs="Segoe UI"/>
                <w:noProof/>
                <w:sz w:val="22"/>
                <w:szCs w:val="22"/>
                <w:lang w:val="es-ES"/>
              </w:rPr>
              <w:t>Studi kasus dengan pemecahan masalah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a. contextual instruction 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b. small group discussion</w:t>
            </w:r>
          </w:p>
          <w:p w:rsidR="00B22ADC" w:rsidRPr="00AA31D3" w:rsidRDefault="00B22ADC" w:rsidP="004F70EF">
            <w:pPr>
              <w:rPr>
                <w:rFonts w:asciiTheme="minorHAnsi" w:hAnsiTheme="minorHAnsi"/>
                <w:i/>
                <w:iCs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c. self directed learning</w:t>
            </w:r>
          </w:p>
          <w:p w:rsidR="00B22ADC" w:rsidRPr="00AA31D3" w:rsidRDefault="00B22ADC" w:rsidP="004F70EF">
            <w:pPr>
              <w:rPr>
                <w:rFonts w:asciiTheme="minorHAnsi" w:hAnsiTheme="minorHAnsi" w:cs="Segoe UI"/>
                <w:i/>
                <w:iCs/>
                <w:lang w:val="es-ES"/>
              </w:rPr>
            </w:pPr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d. Media : </w:t>
            </w:r>
            <w:proofErr w:type="spellStart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infocus</w:t>
            </w:r>
            <w:proofErr w:type="spellEnd"/>
            <w:r w:rsidRPr="00AA31D3">
              <w:rPr>
                <w:rFonts w:asciiTheme="minorHAnsi" w:hAnsiTheme="minorHAnsi"/>
                <w:i/>
                <w:iCs/>
                <w:sz w:val="22"/>
                <w:szCs w:val="22"/>
              </w:rPr>
              <w:t>, laptop, white board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 w:rsidRPr="00ED3C01">
              <w:rPr>
                <w:rFonts w:ascii="Calibri" w:hAnsi="Calibri"/>
                <w:sz w:val="22"/>
                <w:szCs w:val="22"/>
                <w:lang w:val="de-DE"/>
              </w:rPr>
              <w:t>Nugroho adi : Analisis dan Perancangan Sistem Informasi dengan Metodelogi Berorientasi Objek</w:t>
            </w:r>
            <w:r w:rsidRPr="00ED3C01">
              <w:rPr>
                <w:rFonts w:ascii="Calibri" w:hAnsi="Calibri"/>
                <w:sz w:val="22"/>
                <w:szCs w:val="22"/>
                <w:lang w:val="fi-FI"/>
              </w:rPr>
              <w:t>, informatika,Bandung, 2005</w:t>
            </w:r>
          </w:p>
          <w:p w:rsid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2. Yasin Verdi: Rekayasa Perangkat Lunak Berorientasi Objek, Mitra Wacana Media, Jakarta, 2012</w:t>
            </w:r>
          </w:p>
          <w:p w:rsidR="00B22ADC" w:rsidRPr="00D21E4E" w:rsidRDefault="00D21E4E" w:rsidP="00D21E4E">
            <w:pPr>
              <w:spacing w:after="200" w:line="276" w:lineRule="auto"/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3. Fowler Martin: Panduan Singkat Bahasa Permodelan Objek Standar, Andi Yogyakarta, 2005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ADC" w:rsidRPr="00AA31D3" w:rsidRDefault="00B22ADC" w:rsidP="0050254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:</w:t>
            </w:r>
          </w:p>
          <w:p w:rsidR="00B22ADC" w:rsidRPr="00AA31D3" w:rsidRDefault="00B22ADC" w:rsidP="0050254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1. Menganalisa dan menyusun pemecahan masalah.</w:t>
            </w:r>
          </w:p>
          <w:p w:rsidR="00B22ADC" w:rsidRPr="00AA31D3" w:rsidRDefault="00B22ADC" w:rsidP="0050254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2. Memilih dan menggunkan Metode/Alat Analisis dan Perancangan Sistem secara benar.</w:t>
            </w:r>
          </w:p>
          <w:p w:rsidR="00B22ADC" w:rsidRPr="00AA31D3" w:rsidRDefault="00B22ADC" w:rsidP="0050254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3. Bekerja secara tim dalam menganalisis dan merancang sebuah sistem.</w:t>
            </w:r>
          </w:p>
          <w:p w:rsidR="00B22ADC" w:rsidRPr="00AA31D3" w:rsidRDefault="00B22ADC" w:rsidP="0050254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>4. Mempresentasikan sistem yang dikembangkan.</w:t>
            </w:r>
          </w:p>
        </w:tc>
      </w:tr>
    </w:tbl>
    <w:p w:rsidR="00100D89" w:rsidRPr="00156CDC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010EB3" w:rsidRDefault="00010EB3" w:rsidP="00100D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010EB3" w:rsidRDefault="00010EB3" w:rsidP="00100D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010EB3" w:rsidRDefault="00010EB3" w:rsidP="00100D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00D89" w:rsidRPr="000A7333" w:rsidRDefault="00100D89" w:rsidP="00100D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100D89" w:rsidRDefault="00100D89" w:rsidP="00100D89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410"/>
        <w:gridCol w:w="1530"/>
        <w:gridCol w:w="1890"/>
        <w:gridCol w:w="1710"/>
        <w:gridCol w:w="1800"/>
        <w:gridCol w:w="1800"/>
        <w:gridCol w:w="1620"/>
        <w:gridCol w:w="990"/>
      </w:tblGrid>
      <w:tr w:rsidR="00100D89" w:rsidRPr="00156CDC" w:rsidTr="00CF77AF">
        <w:tc>
          <w:tcPr>
            <w:tcW w:w="802" w:type="dxa"/>
            <w:shd w:val="clear" w:color="auto" w:fill="D0FBA5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30" w:type="dxa"/>
            <w:shd w:val="clear" w:color="auto" w:fill="D0FBA5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890" w:type="dxa"/>
            <w:shd w:val="clear" w:color="auto" w:fill="D0FBA5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85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710" w:type="dxa"/>
            <w:shd w:val="clear" w:color="auto" w:fill="D0FBA5"/>
          </w:tcPr>
          <w:p w:rsidR="00100D89" w:rsidRPr="00DF2BF4" w:rsidRDefault="00100D89" w:rsidP="004F70E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70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00" w:type="dxa"/>
            <w:shd w:val="clear" w:color="auto" w:fill="D0FBA5"/>
          </w:tcPr>
          <w:p w:rsidR="00100D89" w:rsidRPr="00DF2BF4" w:rsidRDefault="00100D89" w:rsidP="004F70E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55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00" w:type="dxa"/>
            <w:shd w:val="clear" w:color="auto" w:fill="D0FBA5"/>
          </w:tcPr>
          <w:p w:rsidR="00100D89" w:rsidRPr="00DF2BF4" w:rsidRDefault="00100D89" w:rsidP="004F70E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0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0" w:type="dxa"/>
            <w:shd w:val="clear" w:color="auto" w:fill="D0FBA5"/>
          </w:tcPr>
          <w:p w:rsidR="00100D89" w:rsidRPr="00DF2BF4" w:rsidRDefault="00100D89" w:rsidP="004F70E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0</w:t>
            </w:r>
          </w:p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100D89" w:rsidRPr="00156CDC" w:rsidRDefault="00100D89" w:rsidP="004F70E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Pr="004E1F52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530" w:type="dxa"/>
          </w:tcPr>
          <w:p w:rsidR="00010EB3" w:rsidRPr="0056300A" w:rsidRDefault="00010EB3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 w:rsidRPr="004C1CB0">
              <w:rPr>
                <w:szCs w:val="20"/>
              </w:rPr>
              <w:t>perbuatan</w:t>
            </w:r>
            <w:proofErr w:type="spellEnd"/>
          </w:p>
        </w:tc>
        <w:tc>
          <w:tcPr>
            <w:tcW w:w="1890" w:type="dxa"/>
          </w:tcPr>
          <w:p w:rsidR="00010EB3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>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10EB3" w:rsidRPr="008F59EA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10EB3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cukup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>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10EB3" w:rsidRPr="00DA0939" w:rsidRDefault="00010EB3" w:rsidP="00010EB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00" w:type="dxa"/>
          </w:tcPr>
          <w:p w:rsidR="00010EB3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lastRenderedPageBreak/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hanya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>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</w:p>
          <w:p w:rsidR="00010EB3" w:rsidRPr="00156CDC" w:rsidRDefault="00010EB3" w:rsidP="00010EB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00" w:type="dxa"/>
          </w:tcPr>
          <w:p w:rsidR="00010EB3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>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</w:p>
          <w:p w:rsidR="00010EB3" w:rsidRPr="00156CDC" w:rsidRDefault="00010EB3" w:rsidP="004F70E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620" w:type="dxa"/>
          </w:tcPr>
          <w:p w:rsidR="00010EB3" w:rsidRDefault="00010EB3" w:rsidP="00010E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>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informasi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10EB3" w:rsidRPr="00156CDC" w:rsidRDefault="00010EB3" w:rsidP="004F70E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0" w:type="dxa"/>
          </w:tcPr>
          <w:p w:rsidR="00010EB3" w:rsidRPr="00C86B8E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0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530" w:type="dxa"/>
          </w:tcPr>
          <w:p w:rsidR="00010EB3" w:rsidRPr="0056300A" w:rsidRDefault="00010EB3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 w:rsidR="00CF77AF"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Subsistem</w:t>
            </w:r>
            <w:proofErr w:type="spellEnd"/>
          </w:p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Buruk</w:t>
            </w:r>
            <w:proofErr w:type="spellEnd"/>
          </w:p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Beberapa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Penting</w:t>
            </w:r>
            <w:proofErr w:type="spellEnd"/>
          </w:p>
        </w:tc>
        <w:tc>
          <w:tcPr>
            <w:tcW w:w="1710" w:type="dxa"/>
          </w:tcPr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Subsistem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Buruk</w:t>
            </w:r>
            <w:proofErr w:type="spellEnd"/>
          </w:p>
          <w:p w:rsidR="00010EB3" w:rsidRPr="00156CDC" w:rsidRDefault="00010EB3" w:rsidP="007B5C8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00" w:type="dxa"/>
          </w:tcPr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Subsistem</w:t>
            </w:r>
            <w:proofErr w:type="spellEnd"/>
          </w:p>
          <w:p w:rsidR="00010EB3" w:rsidRPr="00156CDC" w:rsidRDefault="00010EB3" w:rsidP="007B5C8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00" w:type="dxa"/>
          </w:tcPr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010EB3" w:rsidRPr="00156CDC" w:rsidRDefault="00010EB3" w:rsidP="007B5C8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620" w:type="dxa"/>
          </w:tcPr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berbagai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Karakteristik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Pengertian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Subsistem</w:t>
            </w:r>
            <w:proofErr w:type="spellEnd"/>
          </w:p>
          <w:p w:rsidR="007B5C89" w:rsidRPr="008F59EA" w:rsidRDefault="007B5C89" w:rsidP="007B5C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Buruk</w:t>
            </w:r>
            <w:proofErr w:type="spellEnd"/>
          </w:p>
          <w:p w:rsidR="00010EB3" w:rsidRPr="00156CDC" w:rsidRDefault="007B5C89" w:rsidP="007B5C89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Beberapa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Penting</w:t>
            </w:r>
            <w:proofErr w:type="spellEnd"/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010EB3" w:rsidRPr="008F59EA" w:rsidRDefault="00B82F5E" w:rsidP="00B82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menganalisa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10EB3" w:rsidRPr="008F59EA">
              <w:rPr>
                <w:rFonts w:asciiTheme="minorHAnsi" w:hAnsiTheme="minorHAnsi"/>
                <w:sz w:val="22"/>
                <w:szCs w:val="22"/>
              </w:rPr>
              <w:t>istem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="00010EB3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0EB3"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710" w:type="dxa"/>
          </w:tcPr>
          <w:p w:rsidR="00B82F5E" w:rsidRPr="008F59EA" w:rsidRDefault="00B82F5E" w:rsidP="00B82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010EB3" w:rsidRPr="00156CDC" w:rsidRDefault="00B82F5E" w:rsidP="00B82F5E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cukup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800" w:type="dxa"/>
          </w:tcPr>
          <w:p w:rsidR="00B82F5E" w:rsidRPr="008F59EA" w:rsidRDefault="00B82F5E" w:rsidP="00B82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cukup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010EB3" w:rsidRPr="00156CDC" w:rsidRDefault="00B82F5E" w:rsidP="00B82F5E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800" w:type="dxa"/>
          </w:tcPr>
          <w:p w:rsidR="00B82F5E" w:rsidRPr="008F59EA" w:rsidRDefault="00B82F5E" w:rsidP="00B82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cukup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010EB3" w:rsidRPr="00156CDC" w:rsidRDefault="00B82F5E" w:rsidP="00B82F5E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620" w:type="dxa"/>
          </w:tcPr>
          <w:p w:rsidR="00B82F5E" w:rsidRPr="008F59EA" w:rsidRDefault="00B82F5E" w:rsidP="00B82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</w:p>
          <w:p w:rsidR="00010EB3" w:rsidRPr="00156CDC" w:rsidRDefault="00B82F5E" w:rsidP="00B82F5E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istem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menerapkan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Tahapan-tahapan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analisa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mampu </w:t>
            </w:r>
            <w:r w:rsidR="006B1663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menganalisa dan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menerapkan Tahapan Design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Sistem</w:t>
            </w:r>
            <w:r w:rsidR="00B435B4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435B4"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="00B435B4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435B4"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="00B435B4"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435B4"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710" w:type="dxa"/>
          </w:tcPr>
          <w:p w:rsidR="00010EB3" w:rsidRPr="006B1663" w:rsidRDefault="006B1663" w:rsidP="006B1663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menganalisa namun cukup mampu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menerapkan Tahapan Design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800" w:type="dxa"/>
          </w:tcPr>
          <w:p w:rsidR="00010EB3" w:rsidRPr="00156CDC" w:rsidRDefault="006B1663" w:rsidP="006B1663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menganalisa dan cukup mampu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menerapkan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Tahapan Design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800" w:type="dxa"/>
          </w:tcPr>
          <w:p w:rsidR="00010EB3" w:rsidRPr="00156CDC" w:rsidRDefault="006B1663" w:rsidP="006B1663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menganalisa namun tidak mampu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menerapkan Tahapan Design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1620" w:type="dxa"/>
          </w:tcPr>
          <w:p w:rsidR="00010EB3" w:rsidRPr="00156CDC" w:rsidRDefault="006B1663" w:rsidP="004F70EF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menganalisa dan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menerapkan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Tahapan Design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kasus-kasus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tertentu</w:t>
            </w:r>
            <w:proofErr w:type="spellEnd"/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0" w:type="dxa"/>
          </w:tcPr>
          <w:p w:rsidR="00010EB3" w:rsidRDefault="00CF77AF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4C1CB0" w:rsidRDefault="00CF77AF" w:rsidP="008C2D42">
            <w:pPr>
              <w:rPr>
                <w:szCs w:val="20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Mahasiswa mampu menganalisa identifikasi masalah</w:t>
            </w:r>
            <w:r w:rsidR="00AB5474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="00AB5474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kelemahan dari sistem yang lama</w:t>
            </w:r>
          </w:p>
          <w:p w:rsidR="00010EB3" w:rsidRPr="008F59EA" w:rsidRDefault="00AB5474" w:rsidP="006F410B">
            <w:pPr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menganalisa batasan sistem yang lama</w:t>
            </w:r>
          </w:p>
        </w:tc>
        <w:tc>
          <w:tcPr>
            <w:tcW w:w="1710" w:type="dxa"/>
          </w:tcPr>
          <w:p w:rsidR="00AB5474" w:rsidRPr="008F59EA" w:rsidRDefault="00AB5474" w:rsidP="00AB5474">
            <w:pPr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identifikasi masalah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dari sistem yang lama</w:t>
            </w:r>
          </w:p>
          <w:p w:rsidR="00010EB3" w:rsidRPr="00156CDC" w:rsidRDefault="00AB5474" w:rsidP="00AB547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namun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batasan sistem yang lama</w:t>
            </w:r>
          </w:p>
        </w:tc>
        <w:tc>
          <w:tcPr>
            <w:tcW w:w="1800" w:type="dxa"/>
          </w:tcPr>
          <w:p w:rsidR="00AB5474" w:rsidRPr="008F59EA" w:rsidRDefault="00AB5474" w:rsidP="00AB5474">
            <w:pPr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identifikasi masalah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namun 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dari sistem yang lama</w:t>
            </w:r>
          </w:p>
          <w:p w:rsidR="00010EB3" w:rsidRPr="00156CDC" w:rsidRDefault="00AB5474" w:rsidP="00AB547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batasan sistem yang lama</w:t>
            </w:r>
          </w:p>
        </w:tc>
        <w:tc>
          <w:tcPr>
            <w:tcW w:w="1800" w:type="dxa"/>
          </w:tcPr>
          <w:p w:rsidR="00AB5474" w:rsidRPr="008F59EA" w:rsidRDefault="00AB5474" w:rsidP="00AB5474">
            <w:pPr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identifikasi masalah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="00255C6B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dari sistem yang lama</w:t>
            </w:r>
          </w:p>
          <w:p w:rsidR="00010EB3" w:rsidRPr="00156CDC" w:rsidRDefault="00255C6B" w:rsidP="00AB547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Namun tidak</w:t>
            </w:r>
            <w:r w:rsidR="00AB5474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menganalisa batasan sistem yang lama</w:t>
            </w:r>
          </w:p>
        </w:tc>
        <w:tc>
          <w:tcPr>
            <w:tcW w:w="1620" w:type="dxa"/>
          </w:tcPr>
          <w:p w:rsidR="00255C6B" w:rsidRPr="008F59EA" w:rsidRDefault="00255C6B" w:rsidP="00255C6B">
            <w:pPr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identifikasi masalah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,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kelemahan dari sistem yang lama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,</w:t>
            </w:r>
          </w:p>
          <w:p w:rsidR="00010EB3" w:rsidRPr="00156CDC" w:rsidRDefault="00255C6B" w:rsidP="00255C6B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batasan sistem yang lama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Sistem dengan Entitas Luar yang berkaitan</w:t>
            </w:r>
          </w:p>
          <w:p w:rsidR="00010EB3" w:rsidRPr="008F59EA" w:rsidRDefault="008231CE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serta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Menggambarkan Diagram konteks dari hasil analisis sistem</w:t>
            </w:r>
          </w:p>
        </w:tc>
        <w:tc>
          <w:tcPr>
            <w:tcW w:w="1710" w:type="dxa"/>
          </w:tcPr>
          <w:p w:rsidR="008231CE" w:rsidRPr="008F59EA" w:rsidRDefault="008231CE" w:rsidP="008231C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Sistem dengan Entitas Luar yang berkaitan</w:t>
            </w:r>
          </w:p>
          <w:p w:rsidR="00010EB3" w:rsidRPr="00156CDC" w:rsidRDefault="008231CE" w:rsidP="008231C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serta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namun 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Menggambarkan Diagram konteks dari hasil analisis sistem</w:t>
            </w:r>
          </w:p>
        </w:tc>
        <w:tc>
          <w:tcPr>
            <w:tcW w:w="1800" w:type="dxa"/>
          </w:tcPr>
          <w:p w:rsidR="008231CE" w:rsidRPr="008F59EA" w:rsidRDefault="008231CE" w:rsidP="008231C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Sistem dengan Entitas Luar yang berkaitan</w:t>
            </w:r>
          </w:p>
          <w:p w:rsidR="00010EB3" w:rsidRPr="00156CDC" w:rsidRDefault="008231CE" w:rsidP="008231C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serta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Menggambarkan Diagram konteks dari hasil analisis sistem</w:t>
            </w:r>
          </w:p>
        </w:tc>
        <w:tc>
          <w:tcPr>
            <w:tcW w:w="1800" w:type="dxa"/>
          </w:tcPr>
          <w:p w:rsidR="008231CE" w:rsidRPr="008F59EA" w:rsidRDefault="008231CE" w:rsidP="008231C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 w:rsidR="004A178E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="0072136B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Sistem dengan Entitas Luar yang berkaitan</w:t>
            </w:r>
          </w:p>
          <w:p w:rsidR="00010EB3" w:rsidRPr="00156CDC" w:rsidRDefault="004A178E" w:rsidP="008231C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Namun tidak </w:t>
            </w:r>
            <w:r w:rsidR="008231CE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Menggambarkan Diagram konteks dari hasil analisis sistem</w:t>
            </w:r>
          </w:p>
        </w:tc>
        <w:tc>
          <w:tcPr>
            <w:tcW w:w="1620" w:type="dxa"/>
          </w:tcPr>
          <w:p w:rsidR="0072136B" w:rsidRPr="008F59EA" w:rsidRDefault="0072136B" w:rsidP="0072136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Sistem dengan Entitas Luar yang berkaitan</w:t>
            </w:r>
          </w:p>
          <w:p w:rsidR="00010EB3" w:rsidRPr="00156CDC" w:rsidRDefault="0072136B" w:rsidP="0072136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Dan 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Menggambarkan Diagram konteks dari hasil analisis sistem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lastRenderedPageBreak/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5437C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 w:rsidR="005437C2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menganalisa sistem dengan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B635F1">
              <w:rPr>
                <w:rFonts w:asciiTheme="minorHAnsi" w:hAnsiTheme="minorHAnsi" w:cs="Segoe UI"/>
                <w:sz w:val="22"/>
                <w:szCs w:val="22"/>
                <w:lang w:val="sv-SE"/>
              </w:rPr>
              <w:t>mengunakan</w:t>
            </w:r>
            <w:r w:rsidR="00B635F1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DFD untuk pemodelan proses sistem</w:t>
            </w:r>
            <w:r w:rsidR="00F8529D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mampu mensinkronkan DFD dengan </w:t>
            </w:r>
            <w:r w:rsidR="00F8529D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Diagram konteks</w:t>
            </w:r>
          </w:p>
        </w:tc>
        <w:tc>
          <w:tcPr>
            <w:tcW w:w="1710" w:type="dxa"/>
          </w:tcPr>
          <w:p w:rsidR="00010EB3" w:rsidRPr="00156CDC" w:rsidRDefault="004E27BA" w:rsidP="00B635F1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menganalisa sistem dengan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meng</w:t>
            </w:r>
            <w:r w:rsidR="00B635F1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unakan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DFD untuk pemodelan proses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</w:t>
            </w:r>
            <w:r w:rsidR="007276DD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mensinkronkan DFD dengan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Diagram konteks</w:t>
            </w:r>
          </w:p>
        </w:tc>
        <w:tc>
          <w:tcPr>
            <w:tcW w:w="1800" w:type="dxa"/>
          </w:tcPr>
          <w:p w:rsidR="00010EB3" w:rsidRPr="00156CDC" w:rsidRDefault="007276DD" w:rsidP="004F70EF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cukup </w:t>
            </w:r>
            <w:r w:rsidR="00B635F1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menganalisa sistem dengan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="00B635F1">
              <w:rPr>
                <w:rFonts w:asciiTheme="minorHAnsi" w:hAnsiTheme="minorHAnsi" w:cs="Segoe UI"/>
                <w:sz w:val="22"/>
                <w:szCs w:val="22"/>
                <w:lang w:val="sv-SE"/>
              </w:rPr>
              <w:t>mengunakan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DFD untuk pemodelan proses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</w:t>
            </w:r>
            <w:r w:rsidR="00B635F1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belum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mensinkronkan DFD dengan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Diagram konteks</w:t>
            </w:r>
          </w:p>
        </w:tc>
        <w:tc>
          <w:tcPr>
            <w:tcW w:w="1800" w:type="dxa"/>
          </w:tcPr>
          <w:p w:rsidR="00010EB3" w:rsidRPr="00156CDC" w:rsidRDefault="00B635F1" w:rsidP="00B635F1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belum mampu menganalisa sistem dengan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mengunakan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DFD untuk pemodelan proses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belum mampu mensinkronkan DFD dengan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Diagram konteks</w:t>
            </w:r>
          </w:p>
        </w:tc>
        <w:tc>
          <w:tcPr>
            <w:tcW w:w="1620" w:type="dxa"/>
          </w:tcPr>
          <w:p w:rsidR="00010EB3" w:rsidRPr="00156CDC" w:rsidRDefault="00C408EE" w:rsidP="00C408EE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tidak mampu menganalisa sistem dengan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mengunakan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DFD untuk pemodelan proses sistem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tidak mampu mensinkronkan DFD dengan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Diagram konteks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kelemahan sistem yang lama</w:t>
            </w:r>
          </w:p>
          <w:p w:rsidR="00010EB3" w:rsidRPr="008F59EA" w:rsidRDefault="00290DCA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highlight w:val="yellow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memperbaiki kelemahan sistem lama</w:t>
            </w:r>
          </w:p>
        </w:tc>
        <w:tc>
          <w:tcPr>
            <w:tcW w:w="1710" w:type="dxa"/>
          </w:tcPr>
          <w:p w:rsidR="00290DCA" w:rsidRPr="008F59EA" w:rsidRDefault="00290DCA" w:rsidP="00290DC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menganalisa kelemahan sistem yang lama</w:t>
            </w:r>
          </w:p>
          <w:p w:rsidR="00010EB3" w:rsidRPr="00156CDC" w:rsidRDefault="00290DCA" w:rsidP="00290DC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memperbaiki kelemahan sistem lama</w:t>
            </w:r>
          </w:p>
        </w:tc>
        <w:tc>
          <w:tcPr>
            <w:tcW w:w="1800" w:type="dxa"/>
          </w:tcPr>
          <w:p w:rsidR="003C0FB5" w:rsidRPr="008F59EA" w:rsidRDefault="003C0FB5" w:rsidP="003C0FB5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sistem yang lama</w:t>
            </w:r>
          </w:p>
          <w:p w:rsidR="00010EB3" w:rsidRPr="00156CDC" w:rsidRDefault="003C0FB5" w:rsidP="003C0FB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memperbaiki kelemahan sistem lama</w:t>
            </w:r>
          </w:p>
        </w:tc>
        <w:tc>
          <w:tcPr>
            <w:tcW w:w="1800" w:type="dxa"/>
          </w:tcPr>
          <w:p w:rsidR="00E930AA" w:rsidRPr="008F59EA" w:rsidRDefault="00E930AA" w:rsidP="00E930A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belum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sistem yang lama</w:t>
            </w:r>
          </w:p>
          <w:p w:rsidR="00010EB3" w:rsidRPr="00156CDC" w:rsidRDefault="00E930AA" w:rsidP="00E930A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belum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memperbaiki kelemahan sistem lama</w:t>
            </w:r>
          </w:p>
        </w:tc>
        <w:tc>
          <w:tcPr>
            <w:tcW w:w="1620" w:type="dxa"/>
          </w:tcPr>
          <w:p w:rsidR="00E930AA" w:rsidRPr="008F59EA" w:rsidRDefault="00E930AA" w:rsidP="00E930A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menganalisa kelemahan sistem yang lama</w:t>
            </w:r>
          </w:p>
          <w:p w:rsidR="00010EB3" w:rsidRPr="00156CDC" w:rsidRDefault="00E930AA" w:rsidP="00E930A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tidak</w:t>
            </w:r>
            <w:r w:rsidR="00AA31D3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memperbaiki kelemahan sistem lama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1. Mahasiswa mampu menerapkan tahapan rancangan sistem</w:t>
            </w:r>
          </w:p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2. Mahasiswa mampu mengembangankan sistem yang sudah ada</w:t>
            </w:r>
          </w:p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3. Mahasiswa Mampu Merancang Interface</w:t>
            </w:r>
          </w:p>
        </w:tc>
        <w:tc>
          <w:tcPr>
            <w:tcW w:w="1710" w:type="dxa"/>
          </w:tcPr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Mahasiswa mampu menerapkan tahapan rancangan sistem</w:t>
            </w:r>
          </w:p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mengembangankan sistem yang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sudah ada</w:t>
            </w:r>
          </w:p>
          <w:p w:rsidR="00010EB3" w:rsidRPr="00156CDC" w:rsidRDefault="00D63AE8" w:rsidP="00D63AE8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3. Mahasiswa Mampu Merancang Interface</w:t>
            </w:r>
          </w:p>
        </w:tc>
        <w:tc>
          <w:tcPr>
            <w:tcW w:w="1800" w:type="dxa"/>
          </w:tcPr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Mahasiswa mampu menerapkan tahapan rancangan sistem</w:t>
            </w:r>
          </w:p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mengembangankan sistem yang sudah ada</w:t>
            </w:r>
          </w:p>
          <w:p w:rsidR="00010EB3" w:rsidRPr="00156CDC" w:rsidRDefault="00D63AE8" w:rsidP="00D63AE8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3.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Merancang Interface</w:t>
            </w:r>
          </w:p>
        </w:tc>
        <w:tc>
          <w:tcPr>
            <w:tcW w:w="1800" w:type="dxa"/>
          </w:tcPr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1.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menerapkan tahapan rancangan sistem</w:t>
            </w:r>
          </w:p>
          <w:p w:rsidR="00D63AE8" w:rsidRPr="008F59EA" w:rsidRDefault="00D63AE8" w:rsidP="00D63AE8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mampu mengembangankan sistem yang sudah ada</w:t>
            </w:r>
          </w:p>
          <w:p w:rsidR="00010EB3" w:rsidRPr="00156CDC" w:rsidRDefault="00D63AE8" w:rsidP="00D63AE8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3. Mahasiswa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belum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Merancang Interface</w:t>
            </w:r>
          </w:p>
        </w:tc>
        <w:tc>
          <w:tcPr>
            <w:tcW w:w="1620" w:type="dxa"/>
          </w:tcPr>
          <w:p w:rsidR="004B4811" w:rsidRPr="008F59EA" w:rsidRDefault="004B4811" w:rsidP="004B4811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1. Mahasiswa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tidak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menerapkan tahapan rancangan sistem</w:t>
            </w:r>
          </w:p>
          <w:p w:rsidR="004B4811" w:rsidRPr="008F59EA" w:rsidRDefault="004B4811" w:rsidP="004B4811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mengembangankan sistem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>yang sudah ada</w:t>
            </w:r>
          </w:p>
          <w:p w:rsidR="00010EB3" w:rsidRPr="00156CDC" w:rsidRDefault="004B4811" w:rsidP="004B4811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3. Mahasiswa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tidak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Mampu Merancang Interface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20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7C26FB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ahasiswa mampu </w:t>
            </w:r>
            <w:r w:rsidR="007E536D"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enjelaskan konsep dari pemodelan berorientasi objek.</w:t>
            </w:r>
          </w:p>
          <w:p w:rsidR="00010EB3" w:rsidRPr="008F59EA" w:rsidRDefault="00010EB3" w:rsidP="007C26F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="007C26FB">
              <w:rPr>
                <w:rFonts w:asciiTheme="minorHAnsi" w:hAnsiTheme="minorHAnsi" w:cs="Segoe UI"/>
                <w:sz w:val="22"/>
                <w:szCs w:val="22"/>
                <w:lang w:val="sv-SE"/>
              </w:rPr>
              <w:t>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engenali penggunaan, teknik dan model berorientasi objek serta pedomannya</w:t>
            </w:r>
          </w:p>
        </w:tc>
        <w:tc>
          <w:tcPr>
            <w:tcW w:w="1710" w:type="dxa"/>
          </w:tcPr>
          <w:p w:rsidR="007C26FB" w:rsidRPr="008F59EA" w:rsidRDefault="007C26FB" w:rsidP="007C26F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enjelaskan konsep dari pemodelan berorientasi objek.</w:t>
            </w:r>
          </w:p>
          <w:p w:rsidR="00010EB3" w:rsidRPr="00156CDC" w:rsidRDefault="007C26FB" w:rsidP="007C26F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Dan cukup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engenali penggunaan, teknik dan model berorientasi objek serta pedomannya</w:t>
            </w:r>
          </w:p>
        </w:tc>
        <w:tc>
          <w:tcPr>
            <w:tcW w:w="1800" w:type="dxa"/>
          </w:tcPr>
          <w:p w:rsidR="007C26FB" w:rsidRPr="008F59EA" w:rsidRDefault="007C26FB" w:rsidP="007C26F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enjelaskan konsep dari pemodelan berorientasi objek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serta</w:t>
            </w:r>
          </w:p>
          <w:p w:rsidR="00010EB3" w:rsidRPr="007C26FB" w:rsidRDefault="007C26FB" w:rsidP="007C26FB">
            <w:pPr>
              <w:rPr>
                <w:rFonts w:ascii="Segoe UI" w:hAnsi="Segoe UI" w:cs="Segoe UI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Cukup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engenali penggunaan, teknik dan model berorientasi objek serta pedomannya</w:t>
            </w:r>
          </w:p>
        </w:tc>
        <w:tc>
          <w:tcPr>
            <w:tcW w:w="1800" w:type="dxa"/>
          </w:tcPr>
          <w:p w:rsidR="007C26FB" w:rsidRPr="008F59EA" w:rsidRDefault="007C26FB" w:rsidP="007C26F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enjelaskan konsep dari pemodelan berorientasi objek.</w:t>
            </w:r>
          </w:p>
          <w:p w:rsidR="00010EB3" w:rsidRPr="00156CDC" w:rsidRDefault="007C26FB" w:rsidP="007C26F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Namun cukup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engenali penggunaan, teknik dan model berorientasi objek serta pedomannya</w:t>
            </w:r>
          </w:p>
        </w:tc>
        <w:tc>
          <w:tcPr>
            <w:tcW w:w="1620" w:type="dxa"/>
          </w:tcPr>
          <w:p w:rsidR="00010EB3" w:rsidRPr="007C26FB" w:rsidRDefault="007C26FB" w:rsidP="007C26F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enjelaskan konsep dari pemodelan berorientasi objek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 dan tidak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engenali penggunaan, teknik dan model berorientasi objek serta pedomannya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</w:t>
            </w:r>
          </w:p>
        </w:tc>
      </w:tr>
      <w:tr w:rsidR="00010EB3" w:rsidRPr="00156CDC" w:rsidTr="00CF77AF">
        <w:trPr>
          <w:trHeight w:val="2703"/>
        </w:trPr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476C5E" w:rsidP="00476C5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menganalisis studi kasus dan mampu m</w:t>
            </w:r>
            <w:r w:rsidR="00010EB3"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enggunakan UML untuk membuat model sederhana.</w:t>
            </w:r>
          </w:p>
        </w:tc>
        <w:tc>
          <w:tcPr>
            <w:tcW w:w="1710" w:type="dxa"/>
          </w:tcPr>
          <w:p w:rsidR="00010EB3" w:rsidRPr="00156CDC" w:rsidRDefault="00476C5E" w:rsidP="004F70E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mampu menganalisis studi kasus dan cukup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enggunakan UML untuk membuat model sederhana.</w:t>
            </w:r>
          </w:p>
        </w:tc>
        <w:tc>
          <w:tcPr>
            <w:tcW w:w="1800" w:type="dxa"/>
          </w:tcPr>
          <w:p w:rsidR="00010EB3" w:rsidRPr="00156CDC" w:rsidRDefault="00476C5E" w:rsidP="004F70E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cukup mampu menganalisis studi kasus dan cukup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enggunakan UML untuk membuat model sederhana.</w:t>
            </w:r>
          </w:p>
        </w:tc>
        <w:tc>
          <w:tcPr>
            <w:tcW w:w="1800" w:type="dxa"/>
          </w:tcPr>
          <w:p w:rsidR="00010EB3" w:rsidRPr="00156CDC" w:rsidRDefault="00476C5E" w:rsidP="00476C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cukup mampu menganalisis studi kasus dan  belum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enggunakan UML untuk membuat model sederhana.</w:t>
            </w:r>
          </w:p>
        </w:tc>
        <w:tc>
          <w:tcPr>
            <w:tcW w:w="1620" w:type="dxa"/>
          </w:tcPr>
          <w:p w:rsidR="00010EB3" w:rsidRPr="00156CDC" w:rsidRDefault="00476C5E" w:rsidP="00476C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Mahasiswa tidak mampu menganalisis studi kasus dan tidak mampu 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enggunakan UML untuk membuat model sederhana.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memahami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konsep dari messages, diagram states dan memahami konsep dari use case diagram.</w:t>
            </w:r>
          </w:p>
          <w:p w:rsidR="00010EB3" w:rsidRPr="008F59EA" w:rsidRDefault="00705A18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Dan </w:t>
            </w:r>
            <w:r w:rsidR="00010EB3"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="00010EB3" w:rsidRPr="008F59EA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  <w:tc>
          <w:tcPr>
            <w:tcW w:w="1710" w:type="dxa"/>
          </w:tcPr>
          <w:p w:rsidR="00E41C3E" w:rsidRPr="008F59EA" w:rsidRDefault="00E41C3E" w:rsidP="00E41C3E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Mahasiswa </w:t>
            </w:r>
            <w:r w:rsidR="00705A1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cukup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memahami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konsep dari messages, diagram states dan memahami konsep dari use case diagram.</w:t>
            </w:r>
          </w:p>
          <w:p w:rsidR="00010EB3" w:rsidRPr="00156CDC" w:rsidRDefault="00705A18" w:rsidP="00E41C3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Dan </w:t>
            </w:r>
            <w:r w:rsidR="00E41C3E"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="00E41C3E" w:rsidRPr="008F59EA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  <w:tc>
          <w:tcPr>
            <w:tcW w:w="1800" w:type="dxa"/>
          </w:tcPr>
          <w:p w:rsidR="00705A18" w:rsidRPr="008F59EA" w:rsidRDefault="00705A18" w:rsidP="00705A18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Mahasiswa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belum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memahami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konsep dari messages, diagram states dan memahami konsep dari use case diagram.</w:t>
            </w:r>
          </w:p>
          <w:p w:rsidR="00010EB3" w:rsidRPr="00156CDC" w:rsidRDefault="00705A18" w:rsidP="00705A1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dan cukup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  <w:tc>
          <w:tcPr>
            <w:tcW w:w="1800" w:type="dxa"/>
          </w:tcPr>
          <w:p w:rsidR="00705A18" w:rsidRPr="008F59EA" w:rsidRDefault="00705A18" w:rsidP="00705A18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Mahasiswa mampu memahami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konsep dari messages, diagram states dan memahami konsep dari use case diagram.</w:t>
            </w:r>
          </w:p>
          <w:p w:rsidR="00010EB3" w:rsidRPr="00156CDC" w:rsidRDefault="00705A18" w:rsidP="007139B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Dan</w:t>
            </w:r>
            <w:r w:rsidR="007139B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tidak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  <w:tc>
          <w:tcPr>
            <w:tcW w:w="1620" w:type="dxa"/>
          </w:tcPr>
          <w:p w:rsidR="00705A18" w:rsidRPr="008F59EA" w:rsidRDefault="00705A18" w:rsidP="00705A18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Mahasiswa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tidak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memahami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konsep dari messages, diagram states dan memahami konsep dari use case diagram.</w:t>
            </w:r>
          </w:p>
          <w:p w:rsidR="00010EB3" w:rsidRPr="00156CDC" w:rsidRDefault="00705A18" w:rsidP="00705A1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Dan tidak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>use case diagram, class diagram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010EB3" w:rsidRPr="008F59EA" w:rsidRDefault="00010EB3" w:rsidP="004E68C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  <w:r w:rsidR="004E68CB">
              <w:rPr>
                <w:rFonts w:asciiTheme="minorHAnsi" w:hAnsiTheme="minorHAnsi"/>
              </w:rPr>
              <w:t xml:space="preserve"> </w:t>
            </w:r>
            <w:proofErr w:type="spellStart"/>
            <w:r w:rsidR="004E68CB">
              <w:rPr>
                <w:rFonts w:asciiTheme="minorHAnsi" w:hAnsiTheme="minorHAnsi"/>
              </w:rPr>
              <w:t>serta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mampu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  <w:p w:rsidR="00010EB3" w:rsidRPr="008F59EA" w:rsidRDefault="00010EB3" w:rsidP="006F410B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</w:p>
        </w:tc>
        <w:tc>
          <w:tcPr>
            <w:tcW w:w="1710" w:type="dxa"/>
          </w:tcPr>
          <w:p w:rsidR="004E68CB" w:rsidRPr="008F59EA" w:rsidRDefault="004E68CB" w:rsidP="004E68C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serta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cukup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  <w:p w:rsidR="00010EB3" w:rsidRPr="00156CDC" w:rsidRDefault="00010EB3" w:rsidP="004F70E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00" w:type="dxa"/>
          </w:tcPr>
          <w:p w:rsidR="00010EB3" w:rsidRPr="008512FA" w:rsidRDefault="004E68CB" w:rsidP="008512FA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512FA">
              <w:rPr>
                <w:rFonts w:asciiTheme="minorHAnsi" w:hAnsiTheme="minorHAnsi"/>
              </w:rPr>
              <w:t>namun</w:t>
            </w:r>
            <w:proofErr w:type="spellEnd"/>
            <w:r w:rsidR="008512FA">
              <w:rPr>
                <w:rFonts w:asciiTheme="minorHAnsi" w:hAnsiTheme="minorHAnsi"/>
              </w:rPr>
              <w:t xml:space="preserve"> </w:t>
            </w:r>
            <w:proofErr w:type="spellStart"/>
            <w:r w:rsidR="008512FA">
              <w:rPr>
                <w:rFonts w:asciiTheme="minorHAnsi" w:hAnsiTheme="minorHAnsi"/>
              </w:rPr>
              <w:t>tidak</w:t>
            </w:r>
            <w:proofErr w:type="spellEnd"/>
            <w:r w:rsidR="008512FA">
              <w:rPr>
                <w:rFonts w:asciiTheme="minorHAnsi" w:hAnsiTheme="minorHAnsi"/>
              </w:rPr>
              <w:t xml:space="preserve">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</w:tc>
        <w:tc>
          <w:tcPr>
            <w:tcW w:w="1800" w:type="dxa"/>
          </w:tcPr>
          <w:p w:rsidR="00010EB3" w:rsidRPr="008512FA" w:rsidRDefault="008512FA" w:rsidP="008512FA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cukup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namun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tidak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mampu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</w:tc>
        <w:tc>
          <w:tcPr>
            <w:tcW w:w="1620" w:type="dxa"/>
          </w:tcPr>
          <w:p w:rsidR="00010EB3" w:rsidRPr="008512FA" w:rsidRDefault="008512FA" w:rsidP="000D582C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</w:rPr>
            </w:pP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Mahasiswa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tidak </w:t>
            </w:r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mampu menganalisis studi kasus menggunakan </w:t>
            </w:r>
            <w:r w:rsidRPr="008F59EA">
              <w:rPr>
                <w:rFonts w:asciiTheme="minorHAnsi" w:hAnsiTheme="minorHAnsi"/>
                <w:sz w:val="22"/>
                <w:szCs w:val="22"/>
              </w:rPr>
              <w:t xml:space="preserve">activity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statechart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sequensial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diagram, collaboration diagram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0D582C"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tidak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mampu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memecahkan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kasus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59EA">
              <w:rPr>
                <w:rFonts w:asciiTheme="minorHAnsi" w:hAnsiTheme="minorHAnsi"/>
                <w:sz w:val="22"/>
                <w:szCs w:val="22"/>
              </w:rPr>
              <w:t>metode</w:t>
            </w:r>
            <w:proofErr w:type="spellEnd"/>
            <w:r w:rsidRPr="008F59EA">
              <w:rPr>
                <w:rFonts w:asciiTheme="minorHAnsi" w:hAnsiTheme="minorHAnsi"/>
                <w:sz w:val="22"/>
                <w:szCs w:val="22"/>
              </w:rPr>
              <w:t xml:space="preserve"> UML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</w:tr>
      <w:tr w:rsidR="00CF77AF" w:rsidRPr="00156CDC" w:rsidTr="00CF77AF">
        <w:tc>
          <w:tcPr>
            <w:tcW w:w="802" w:type="dxa"/>
          </w:tcPr>
          <w:p w:rsidR="00CF77AF" w:rsidRDefault="00CF77AF" w:rsidP="004F70EF">
            <w:pPr>
              <w:jc w:val="center"/>
              <w:rPr>
                <w:rFonts w:ascii="Segoe UI" w:hAnsi="Segoe UI" w:cs="Segoe UI"/>
              </w:rPr>
            </w:pPr>
          </w:p>
          <w:p w:rsidR="00CF77AF" w:rsidRDefault="00CF77AF" w:rsidP="004F70E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CF77AF" w:rsidRDefault="00CF77AF" w:rsidP="008C2D42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1530" w:type="dxa"/>
          </w:tcPr>
          <w:p w:rsidR="00CF77AF" w:rsidRPr="004C1CB0" w:rsidRDefault="00CF77AF" w:rsidP="008C2D42">
            <w:pPr>
              <w:rPr>
                <w:szCs w:val="20"/>
              </w:rPr>
            </w:pPr>
          </w:p>
        </w:tc>
        <w:tc>
          <w:tcPr>
            <w:tcW w:w="1890" w:type="dxa"/>
          </w:tcPr>
          <w:p w:rsidR="00CF77AF" w:rsidRPr="008F59EA" w:rsidRDefault="00CF77AF" w:rsidP="004E68C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10" w:type="dxa"/>
          </w:tcPr>
          <w:p w:rsidR="00CF77AF" w:rsidRPr="008F59EA" w:rsidRDefault="00CF77AF" w:rsidP="004E68C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800" w:type="dxa"/>
          </w:tcPr>
          <w:p w:rsidR="00CF77AF" w:rsidRPr="008F59EA" w:rsidRDefault="00CF77AF" w:rsidP="008512FA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800" w:type="dxa"/>
          </w:tcPr>
          <w:p w:rsidR="00CF77AF" w:rsidRPr="008F59EA" w:rsidRDefault="00CF77AF" w:rsidP="008512FA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620" w:type="dxa"/>
          </w:tcPr>
          <w:p w:rsidR="00CF77AF" w:rsidRPr="008F59EA" w:rsidRDefault="00CF77AF" w:rsidP="000D582C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0" w:type="dxa"/>
          </w:tcPr>
          <w:p w:rsidR="00CF77AF" w:rsidRPr="00156CDC" w:rsidRDefault="00CF77AF" w:rsidP="004F70EF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010EB3" w:rsidRPr="00156CDC" w:rsidTr="00CF77AF">
        <w:tc>
          <w:tcPr>
            <w:tcW w:w="802" w:type="dxa"/>
          </w:tcPr>
          <w:p w:rsidR="00010EB3" w:rsidRDefault="00010EB3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410" w:type="dxa"/>
          </w:tcPr>
          <w:p w:rsidR="00010EB3" w:rsidRPr="004E1F52" w:rsidRDefault="00010EB3" w:rsidP="008C2D4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530" w:type="dxa"/>
          </w:tcPr>
          <w:p w:rsidR="00010EB3" w:rsidRPr="0056300A" w:rsidRDefault="00CF77AF" w:rsidP="008C2D42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4C1CB0">
              <w:rPr>
                <w:szCs w:val="20"/>
              </w:rPr>
              <w:t>tes</w:t>
            </w:r>
            <w:proofErr w:type="spellEnd"/>
            <w:r w:rsidRPr="004C1CB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tulisan</w:t>
            </w:r>
            <w:proofErr w:type="spellEnd"/>
          </w:p>
        </w:tc>
        <w:tc>
          <w:tcPr>
            <w:tcW w:w="1890" w:type="dxa"/>
          </w:tcPr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1. Mahasiswa mampu 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enganalisa dan menyusun pemecahan masalah.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emilih dan menggunkan Metode/Alat Analisis dan Perancangan Sistem secara benar.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ekerja secara tim dalam menganalisis dan merancang sebuah sistem.</w:t>
            </w:r>
          </w:p>
          <w:p w:rsidR="00010EB3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4.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empresentasikan sistem yang dikembangkan.</w:t>
            </w:r>
          </w:p>
        </w:tc>
        <w:tc>
          <w:tcPr>
            <w:tcW w:w="1710" w:type="dxa"/>
          </w:tcPr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1. Mahasiswa mampu 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enganalisa dan menyusun pemecahan masalah.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emilih dan menggunkan Metode/Alat Analisis dan Perancangan Sistem secara benar.</w:t>
            </w:r>
          </w:p>
          <w:p w:rsidR="00C15FD2" w:rsidRPr="008F59EA" w:rsidRDefault="00C15FD2" w:rsidP="00C15FD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ekerja secara tim dalam menganalisis dan merancang sebuah sistem.</w:t>
            </w:r>
          </w:p>
          <w:p w:rsidR="00010EB3" w:rsidRPr="00156CDC" w:rsidRDefault="00C15FD2" w:rsidP="00C15FD2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4. Mahasiswa </w:t>
            </w:r>
            <w:r w:rsidR="001C01BC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empresentasikan sistem yang dikembangkan.</w:t>
            </w:r>
          </w:p>
        </w:tc>
        <w:tc>
          <w:tcPr>
            <w:tcW w:w="1800" w:type="dxa"/>
          </w:tcPr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1. Mahasiswa mampu 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enganalisa dan menyusun pemecahan masalah.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emilih dan menggunkan Metode/Alat Analisis dan Perancangan Sistem secara benar.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ekerja secara tim dalam menganalisis dan merancang sebuah sistem.</w:t>
            </w:r>
          </w:p>
          <w:p w:rsidR="00010EB3" w:rsidRPr="00156CDC" w:rsidRDefault="001C01BC" w:rsidP="001C01BC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4.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empresentasikan sistem yang dikembangkan.</w:t>
            </w:r>
          </w:p>
        </w:tc>
        <w:tc>
          <w:tcPr>
            <w:tcW w:w="1800" w:type="dxa"/>
          </w:tcPr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1.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enganalisa dan menyusun pemecahan masalah.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emilih dan menggunkan Metode/Alat Analisis dan Perancangan Sistem secara benar.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Mahasiswa 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ekerja secara tim dalam menganalisis dan merancang sebuah sistem.</w:t>
            </w:r>
          </w:p>
          <w:p w:rsidR="00010EB3" w:rsidRPr="00156CDC" w:rsidRDefault="001C01BC" w:rsidP="001C01BC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4.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cukup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empresentasikan sistem yang dikembangkan.</w:t>
            </w:r>
          </w:p>
        </w:tc>
        <w:tc>
          <w:tcPr>
            <w:tcW w:w="1620" w:type="dxa"/>
          </w:tcPr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1.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enganalisa dan menyusun pemecahan masalah.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2.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emilih dan menggunkan Metode/Alat Analisis dan Perancangan Sistem secara benar.</w:t>
            </w:r>
          </w:p>
          <w:p w:rsidR="001C01BC" w:rsidRPr="008F59EA" w:rsidRDefault="001C01BC" w:rsidP="001C01BC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lang w:val="sv-SE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3.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b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ekerja secara tim dalam menganalisis dan merancang sebuah sistem.</w:t>
            </w:r>
          </w:p>
          <w:p w:rsidR="00010EB3" w:rsidRPr="00156CDC" w:rsidRDefault="001C01BC" w:rsidP="001C01BC">
            <w:pPr>
              <w:rPr>
                <w:rFonts w:ascii="Segoe UI" w:hAnsi="Segoe UI" w:cs="Segoe UI"/>
                <w:lang w:val="id-ID"/>
              </w:rPr>
            </w:pP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4. Mahasiswa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tidak 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Theme="minorHAnsi" w:hAnsiTheme="minorHAnsi" w:cs="Segoe UI"/>
                <w:sz w:val="22"/>
                <w:szCs w:val="22"/>
                <w:lang w:val="sv-SE"/>
              </w:rPr>
              <w:t>m</w:t>
            </w:r>
            <w:r w:rsidRPr="008F59EA">
              <w:rPr>
                <w:rFonts w:asciiTheme="minorHAnsi" w:hAnsiTheme="minorHAnsi" w:cs="Segoe UI"/>
                <w:sz w:val="22"/>
                <w:szCs w:val="22"/>
                <w:lang w:val="sv-SE"/>
              </w:rPr>
              <w:t>empresentasikan sistem yang dikembangkan.</w:t>
            </w:r>
          </w:p>
        </w:tc>
        <w:tc>
          <w:tcPr>
            <w:tcW w:w="990" w:type="dxa"/>
          </w:tcPr>
          <w:p w:rsidR="00010EB3" w:rsidRPr="00CF77AF" w:rsidRDefault="00CF77AF" w:rsidP="004F70E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</w:p>
        </w:tc>
      </w:tr>
    </w:tbl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Pr="00504B12" w:rsidRDefault="00100D89" w:rsidP="00100D8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Default="00100D89" w:rsidP="00100D89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100D89" w:rsidRDefault="00100D89" w:rsidP="00100D89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>Tugas = 20 %</w:t>
      </w:r>
    </w:p>
    <w:p w:rsidR="00100D89" w:rsidRDefault="00100D89" w:rsidP="00100D89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100D89" w:rsidRDefault="00100D89" w:rsidP="00100D89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Default="00100D89" w:rsidP="00100D89">
      <w:pPr>
        <w:rPr>
          <w:rFonts w:ascii="Segoe UI" w:hAnsi="Segoe UI" w:cs="Segoe UI"/>
          <w:sz w:val="22"/>
          <w:szCs w:val="22"/>
          <w:lang w:val="id-ID"/>
        </w:rPr>
      </w:pPr>
    </w:p>
    <w:p w:rsidR="00100D89" w:rsidRDefault="00100D89" w:rsidP="00100D8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Tanjungpinang, 28 April 2016</w:t>
      </w: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00D89" w:rsidRDefault="00100D89" w:rsidP="00100D8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Mochammad Rizki Romdoni, S.Kom., M.T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Liza Safitri, S.T</w:t>
      </w:r>
    </w:p>
    <w:p w:rsidR="001B101D" w:rsidRDefault="001B101D"/>
    <w:sectPr w:rsidR="001B101D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B62"/>
    <w:multiLevelType w:val="hybridMultilevel"/>
    <w:tmpl w:val="4B7C5504"/>
    <w:lvl w:ilvl="0" w:tplc="498CCD7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239659C5"/>
    <w:multiLevelType w:val="hybridMultilevel"/>
    <w:tmpl w:val="4B7C5504"/>
    <w:lvl w:ilvl="0" w:tplc="498CCD7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31F66DE5"/>
    <w:multiLevelType w:val="hybridMultilevel"/>
    <w:tmpl w:val="5EBCE894"/>
    <w:lvl w:ilvl="0" w:tplc="DE80876E">
      <w:start w:val="1"/>
      <w:numFmt w:val="lowerLetter"/>
      <w:lvlText w:val="%1.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/>
      </w:rPr>
    </w:lvl>
    <w:lvl w:ilvl="1" w:tplc="F4C4C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A0872"/>
    <w:multiLevelType w:val="hybridMultilevel"/>
    <w:tmpl w:val="5EBCE894"/>
    <w:lvl w:ilvl="0" w:tplc="DE80876E">
      <w:start w:val="1"/>
      <w:numFmt w:val="lowerLetter"/>
      <w:lvlText w:val="%1.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/>
      </w:rPr>
    </w:lvl>
    <w:lvl w:ilvl="1" w:tplc="F4C4C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D89"/>
    <w:rsid w:val="000059EF"/>
    <w:rsid w:val="00010EB3"/>
    <w:rsid w:val="000229DD"/>
    <w:rsid w:val="00033618"/>
    <w:rsid w:val="00073432"/>
    <w:rsid w:val="00090E32"/>
    <w:rsid w:val="000D582C"/>
    <w:rsid w:val="000E2865"/>
    <w:rsid w:val="00100D89"/>
    <w:rsid w:val="00137D83"/>
    <w:rsid w:val="00142BBE"/>
    <w:rsid w:val="001B101D"/>
    <w:rsid w:val="001C01BC"/>
    <w:rsid w:val="002024BB"/>
    <w:rsid w:val="00247F3E"/>
    <w:rsid w:val="00255C6B"/>
    <w:rsid w:val="002756FA"/>
    <w:rsid w:val="00286E99"/>
    <w:rsid w:val="00290DCA"/>
    <w:rsid w:val="0029287E"/>
    <w:rsid w:val="003037F9"/>
    <w:rsid w:val="00311996"/>
    <w:rsid w:val="003B72E1"/>
    <w:rsid w:val="003C0FB5"/>
    <w:rsid w:val="003E0393"/>
    <w:rsid w:val="004420AC"/>
    <w:rsid w:val="00460F0B"/>
    <w:rsid w:val="00476C5E"/>
    <w:rsid w:val="004A178E"/>
    <w:rsid w:val="004B4811"/>
    <w:rsid w:val="004E27BA"/>
    <w:rsid w:val="004E68CB"/>
    <w:rsid w:val="004F1126"/>
    <w:rsid w:val="0050254C"/>
    <w:rsid w:val="005437C2"/>
    <w:rsid w:val="005528F7"/>
    <w:rsid w:val="005C1273"/>
    <w:rsid w:val="006403E7"/>
    <w:rsid w:val="006843CC"/>
    <w:rsid w:val="006B1663"/>
    <w:rsid w:val="006E7120"/>
    <w:rsid w:val="006E7278"/>
    <w:rsid w:val="00705A18"/>
    <w:rsid w:val="007139B4"/>
    <w:rsid w:val="0072136B"/>
    <w:rsid w:val="007276DD"/>
    <w:rsid w:val="00776A7A"/>
    <w:rsid w:val="00780A1B"/>
    <w:rsid w:val="007B5C89"/>
    <w:rsid w:val="007C26FB"/>
    <w:rsid w:val="007D2587"/>
    <w:rsid w:val="007D7958"/>
    <w:rsid w:val="007E536D"/>
    <w:rsid w:val="00814FE5"/>
    <w:rsid w:val="008231CE"/>
    <w:rsid w:val="00842BB2"/>
    <w:rsid w:val="008512FA"/>
    <w:rsid w:val="00867DE3"/>
    <w:rsid w:val="00897F5E"/>
    <w:rsid w:val="008F59EA"/>
    <w:rsid w:val="009045B6"/>
    <w:rsid w:val="00940445"/>
    <w:rsid w:val="009525EC"/>
    <w:rsid w:val="009D1F5B"/>
    <w:rsid w:val="00A61A86"/>
    <w:rsid w:val="00A739B7"/>
    <w:rsid w:val="00AA31D3"/>
    <w:rsid w:val="00AB5474"/>
    <w:rsid w:val="00B22ADC"/>
    <w:rsid w:val="00B435B4"/>
    <w:rsid w:val="00B635F1"/>
    <w:rsid w:val="00B82F5E"/>
    <w:rsid w:val="00B87025"/>
    <w:rsid w:val="00BA1ED2"/>
    <w:rsid w:val="00C15FD2"/>
    <w:rsid w:val="00C2548E"/>
    <w:rsid w:val="00C408EE"/>
    <w:rsid w:val="00C602E9"/>
    <w:rsid w:val="00CB20D2"/>
    <w:rsid w:val="00CC2A5C"/>
    <w:rsid w:val="00CF77AF"/>
    <w:rsid w:val="00D21E4E"/>
    <w:rsid w:val="00D4581A"/>
    <w:rsid w:val="00D63AE8"/>
    <w:rsid w:val="00DF7F0F"/>
    <w:rsid w:val="00E41C3E"/>
    <w:rsid w:val="00E80277"/>
    <w:rsid w:val="00E867AF"/>
    <w:rsid w:val="00E909B3"/>
    <w:rsid w:val="00E930AA"/>
    <w:rsid w:val="00EC1BE8"/>
    <w:rsid w:val="00ED3C01"/>
    <w:rsid w:val="00EE0BA7"/>
    <w:rsid w:val="00F559E6"/>
    <w:rsid w:val="00F8529D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20"/>
    <w:pPr>
      <w:ind w:left="720"/>
      <w:contextualSpacing/>
    </w:pPr>
  </w:style>
  <w:style w:type="paragraph" w:customStyle="1" w:styleId="Default">
    <w:name w:val="Default"/>
    <w:rsid w:val="00100D8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liza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83</cp:revision>
  <dcterms:created xsi:type="dcterms:W3CDTF">2016-05-03T05:47:00Z</dcterms:created>
  <dcterms:modified xsi:type="dcterms:W3CDTF">2016-05-12T01:46:00Z</dcterms:modified>
</cp:coreProperties>
</file>